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4B" w:rsidRDefault="00F66D4B" w:rsidP="00F66D4B">
      <w:pPr>
        <w:pStyle w:val="a3"/>
        <w:ind w:left="-1276"/>
        <w:jc w:val="both"/>
        <w:rPr>
          <w:rFonts w:ascii="Times New Roman" w:hAnsi="Times New Roman" w:cs="Times New Roman"/>
          <w:sz w:val="24"/>
          <w:szCs w:val="24"/>
        </w:rPr>
      </w:pPr>
      <w:r w:rsidRPr="00F66D4B">
        <w:rPr>
          <w:rFonts w:ascii="Calibri" w:eastAsia="Calibri" w:hAnsi="Calibri" w:cs="Times New Roman"/>
          <w:noProof/>
          <w:lang w:val="tt-RU" w:eastAsia="tt-RU"/>
        </w:rPr>
        <w:drawing>
          <wp:inline distT="0" distB="0" distL="0" distR="0" wp14:anchorId="11085412" wp14:editId="078DE2E6">
            <wp:extent cx="6787659" cy="8783688"/>
            <wp:effectExtent l="0" t="0" r="0" b="0"/>
            <wp:docPr id="1" name="Рисунок 1" descr="C:\Users\Home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20" cy="878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D4B" w:rsidRDefault="00F66D4B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D4B" w:rsidRDefault="00F66D4B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D4B" w:rsidRDefault="00F66D4B" w:rsidP="00F66D4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6D4B" w:rsidRDefault="00F66D4B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D1E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2.5.Основой для разработки должностных инструкций являются</w:t>
      </w:r>
      <w:r w:rsidR="00725D1E">
        <w:rPr>
          <w:rFonts w:ascii="Times New Roman" w:hAnsi="Times New Roman" w:cs="Times New Roman"/>
          <w:sz w:val="24"/>
          <w:szCs w:val="24"/>
        </w:rPr>
        <w:t>:</w:t>
      </w:r>
    </w:p>
    <w:p w:rsidR="00725D1E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F7495" w:rsidRPr="007F3F29">
        <w:rPr>
          <w:rFonts w:ascii="Times New Roman" w:hAnsi="Times New Roman" w:cs="Times New Roman"/>
          <w:sz w:val="24"/>
          <w:szCs w:val="24"/>
        </w:rPr>
        <w:t>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761н.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F7495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-«Профессиональный стандарт», утвержденный Министерством труда и социальной защиты РФ от 18.10.2013 года №544н.;</w:t>
      </w:r>
    </w:p>
    <w:p w:rsidR="00725D1E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-Постановление Правительства РФ от 27.06.2016 года №584 «Об особенностях применения профессиональных стандартов…»</w:t>
      </w:r>
    </w:p>
    <w:p w:rsidR="00725D1E" w:rsidRPr="007F3F29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29">
        <w:rPr>
          <w:rFonts w:ascii="Times New Roman" w:hAnsi="Times New Roman" w:cs="Times New Roman"/>
          <w:b/>
          <w:sz w:val="24"/>
          <w:szCs w:val="24"/>
        </w:rPr>
        <w:t>3.Требования, предъявляемые к структуре и содержанию должностной</w:t>
      </w: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29">
        <w:rPr>
          <w:rFonts w:ascii="Times New Roman" w:hAnsi="Times New Roman" w:cs="Times New Roman"/>
          <w:b/>
          <w:sz w:val="24"/>
          <w:szCs w:val="24"/>
        </w:rPr>
        <w:t>инструкции.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3.1.Должностная инструкция состоит из следующих разделов:</w:t>
      </w:r>
    </w:p>
    <w:p w:rsidR="007F7495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- Общие положения</w:t>
      </w:r>
    </w:p>
    <w:p w:rsidR="00725D1E" w:rsidRPr="007F3F29" w:rsidRDefault="00725D1E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-Трудовые функции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Должностные обязанности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Права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Ответственность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- Взаи</w:t>
      </w:r>
      <w:r>
        <w:rPr>
          <w:rFonts w:ascii="Times New Roman" w:hAnsi="Times New Roman" w:cs="Times New Roman"/>
          <w:sz w:val="24"/>
          <w:szCs w:val="24"/>
        </w:rPr>
        <w:t>моотношения. Связи по должности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3.2.В разделе «Общие положения»: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- устанавливается сфера деятельности данного специалиста;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- устанавливается порядок его назначения и освобождения от занимаемой должности;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- устанавливается замещение по должности во время отсутствия;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- перечисляются правовые акты и нормативные документы, которыми должен руководствоваться</w:t>
      </w:r>
      <w:r w:rsidR="004F0513" w:rsidRPr="004F0513">
        <w:rPr>
          <w:rFonts w:ascii="Times New Roman" w:hAnsi="Times New Roman" w:cs="Times New Roman"/>
          <w:sz w:val="24"/>
          <w:szCs w:val="24"/>
        </w:rPr>
        <w:t>, знать и уметь работник</w:t>
      </w:r>
      <w:r w:rsidRPr="004F0513">
        <w:rPr>
          <w:rFonts w:ascii="Times New Roman" w:hAnsi="Times New Roman" w:cs="Times New Roman"/>
          <w:sz w:val="24"/>
          <w:szCs w:val="24"/>
        </w:rPr>
        <w:t xml:space="preserve"> в своей деятельности.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4F0513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3.3. В разделе «Трудовые функции» определяются основные трудовые функции.</w:t>
      </w:r>
    </w:p>
    <w:p w:rsidR="004F0513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3.4. Раздел «Должностные обязанности» содержит</w:t>
      </w:r>
      <w:r w:rsidR="004F0513" w:rsidRPr="004F0513">
        <w:rPr>
          <w:rFonts w:ascii="Times New Roman" w:hAnsi="Times New Roman" w:cs="Times New Roman"/>
          <w:sz w:val="24"/>
          <w:szCs w:val="24"/>
        </w:rPr>
        <w:t>:</w:t>
      </w:r>
    </w:p>
    <w:p w:rsidR="007F7495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513">
        <w:rPr>
          <w:rFonts w:ascii="Times New Roman" w:hAnsi="Times New Roman" w:cs="Times New Roman"/>
          <w:sz w:val="24"/>
          <w:szCs w:val="24"/>
        </w:rPr>
        <w:t>3.4.1.- перечень основных обязанностей</w:t>
      </w:r>
      <w:r w:rsidR="007F7495" w:rsidRPr="004F0513">
        <w:rPr>
          <w:rFonts w:ascii="Times New Roman" w:hAnsi="Times New Roman" w:cs="Times New Roman"/>
          <w:sz w:val="24"/>
          <w:szCs w:val="24"/>
        </w:rPr>
        <w:t xml:space="preserve"> должностного лица, возлагаемые на него</w:t>
      </w:r>
      <w:r w:rsidRPr="004F0513">
        <w:rPr>
          <w:rFonts w:ascii="Times New Roman" w:hAnsi="Times New Roman" w:cs="Times New Roman"/>
          <w:sz w:val="24"/>
          <w:szCs w:val="24"/>
        </w:rPr>
        <w:t xml:space="preserve"> в рамках выполняемых функций</w:t>
      </w:r>
      <w:r w:rsidR="007F7495" w:rsidRPr="004F0513">
        <w:rPr>
          <w:rFonts w:ascii="Times New Roman" w:hAnsi="Times New Roman" w:cs="Times New Roman"/>
          <w:sz w:val="24"/>
          <w:szCs w:val="24"/>
        </w:rPr>
        <w:t>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</w:t>
      </w:r>
      <w:r w:rsidRPr="004F0513">
        <w:rPr>
          <w:rFonts w:ascii="Times New Roman" w:hAnsi="Times New Roman" w:cs="Times New Roman"/>
          <w:sz w:val="24"/>
          <w:szCs w:val="24"/>
        </w:rPr>
        <w:t>, осваивает, применяет, планирует, организует, реализует</w:t>
      </w:r>
      <w:r w:rsidR="007F7495" w:rsidRPr="004F0513">
        <w:rPr>
          <w:rFonts w:ascii="Times New Roman" w:hAnsi="Times New Roman" w:cs="Times New Roman"/>
          <w:sz w:val="24"/>
          <w:szCs w:val="24"/>
        </w:rPr>
        <w:t xml:space="preserve"> и т.д.)</w:t>
      </w:r>
      <w:proofErr w:type="gramEnd"/>
    </w:p>
    <w:p w:rsidR="004F0513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3.4.2.-перечень основной документации по должности в рамках выполняемых функций;</w:t>
      </w:r>
    </w:p>
    <w:p w:rsidR="004F0513" w:rsidRPr="004F0513" w:rsidRDefault="004F0513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3.4.3.-требования к профессиональной подготовк</w:t>
      </w:r>
      <w:proofErr w:type="gramStart"/>
      <w:r w:rsidRPr="004F051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4F0513">
        <w:rPr>
          <w:rFonts w:ascii="Times New Roman" w:hAnsi="Times New Roman" w:cs="Times New Roman"/>
          <w:sz w:val="24"/>
          <w:szCs w:val="24"/>
        </w:rPr>
        <w:t>переподготовке), повышении. Квалификации.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3.5.Раздел «Права» содержит перечень прав, предоставляемых специалисту для выполнения возложенных на него функций и обязанностей</w:t>
      </w:r>
      <w:r w:rsidR="004F0513" w:rsidRPr="004F0513">
        <w:rPr>
          <w:rFonts w:ascii="Times New Roman" w:hAnsi="Times New Roman" w:cs="Times New Roman"/>
          <w:sz w:val="24"/>
          <w:szCs w:val="24"/>
        </w:rPr>
        <w:t>, в рамках своей компетенции</w:t>
      </w:r>
      <w:r w:rsidRPr="004F0513">
        <w:rPr>
          <w:rFonts w:ascii="Times New Roman" w:hAnsi="Times New Roman" w:cs="Times New Roman"/>
          <w:sz w:val="24"/>
          <w:szCs w:val="24"/>
        </w:rPr>
        <w:t>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3.6.В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7F7495" w:rsidRPr="004F0513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513">
        <w:rPr>
          <w:rFonts w:ascii="Times New Roman" w:hAnsi="Times New Roman" w:cs="Times New Roman"/>
          <w:sz w:val="24"/>
          <w:szCs w:val="24"/>
        </w:rPr>
        <w:t>3.7.Раздел «Взаимоотношения. Связи по должности» содержит перечень должностных лиц, с которыми специали</w:t>
      </w:r>
      <w:proofErr w:type="gramStart"/>
      <w:r w:rsidRPr="004F0513">
        <w:rPr>
          <w:rFonts w:ascii="Times New Roman" w:hAnsi="Times New Roman" w:cs="Times New Roman"/>
          <w:sz w:val="24"/>
          <w:szCs w:val="24"/>
        </w:rPr>
        <w:t>ст вст</w:t>
      </w:r>
      <w:proofErr w:type="gramEnd"/>
      <w:r w:rsidRPr="004F0513">
        <w:rPr>
          <w:rFonts w:ascii="Times New Roman" w:hAnsi="Times New Roman" w:cs="Times New Roman"/>
          <w:sz w:val="24"/>
          <w:szCs w:val="24"/>
        </w:rPr>
        <w:t xml:space="preserve">упает в служебные взаимоотношения и </w:t>
      </w:r>
      <w:r w:rsidRPr="004F0513">
        <w:rPr>
          <w:rFonts w:ascii="Times New Roman" w:hAnsi="Times New Roman" w:cs="Times New Roman"/>
          <w:sz w:val="24"/>
          <w:szCs w:val="24"/>
        </w:rPr>
        <w:lastRenderedPageBreak/>
        <w:t>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7F7495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3.8.Обязательными реквизитами Должностной инструкции являются:</w:t>
      </w:r>
    </w:p>
    <w:p w:rsidR="00A75F5C" w:rsidRPr="007F3F29" w:rsidRDefault="00A75F5C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- заголовок к тексту;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- визы согласования;</w:t>
      </w:r>
    </w:p>
    <w:p w:rsidR="007F7495" w:rsidRDefault="00E11ED1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подписи, гриф утверждения, </w:t>
      </w:r>
    </w:p>
    <w:p w:rsidR="00E11ED1" w:rsidRPr="007F3F29" w:rsidRDefault="00E11ED1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-номер и дата введения в действие приказом руководителя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</w:rPr>
        <w:t>4.Порядок разработки, согласования, утверждения и введения в действие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должностной инструкции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4.1.Должностная инструкция разрабатывается заведующим МБДОУ либо лицом, уполномоченным заведующим МБДОУ.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если Должностная инструкция разрабатывается лицом, уполномоченным заведующим МБДОУ, то она подписывается разработчиком</w:t>
      </w:r>
      <w:r w:rsidR="00E11ED1">
        <w:rPr>
          <w:rFonts w:ascii="Times New Roman" w:hAnsi="Times New Roman" w:cs="Times New Roman"/>
          <w:sz w:val="24"/>
          <w:szCs w:val="24"/>
        </w:rPr>
        <w:t xml:space="preserve"> в том числе.</w:t>
      </w:r>
      <w:r w:rsidRPr="007F3F29">
        <w:rPr>
          <w:rFonts w:ascii="Times New Roman" w:hAnsi="Times New Roman" w:cs="Times New Roman"/>
          <w:sz w:val="24"/>
          <w:szCs w:val="24"/>
        </w:rPr>
        <w:t>.</w:t>
      </w:r>
    </w:p>
    <w:p w:rsidR="007F7495" w:rsidRPr="007F3F29" w:rsidRDefault="007F7495" w:rsidP="00B622A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4.2.Должностная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</w:t>
      </w:r>
      <w:r w:rsidRPr="007F3F29">
        <w:rPr>
          <w:rFonts w:ascii="Times New Roman" w:hAnsi="Times New Roman" w:cs="Times New Roman"/>
          <w:sz w:val="24"/>
          <w:szCs w:val="24"/>
        </w:rPr>
        <w:tab/>
        <w:t>с профсоюзным комитетом</w:t>
      </w:r>
      <w:r w:rsidRPr="007F3F29">
        <w:rPr>
          <w:rFonts w:ascii="Times New Roman" w:hAnsi="Times New Roman" w:cs="Times New Roman"/>
          <w:sz w:val="24"/>
          <w:szCs w:val="24"/>
        </w:rPr>
        <w:tab/>
        <w:t>в целях достижения</w:t>
      </w:r>
      <w:r w:rsidR="00B622A9">
        <w:rPr>
          <w:rFonts w:ascii="Times New Roman" w:hAnsi="Times New Roman" w:cs="Times New Roman"/>
          <w:sz w:val="24"/>
          <w:szCs w:val="24"/>
        </w:rPr>
        <w:t xml:space="preserve">  </w:t>
      </w:r>
      <w:r w:rsidRPr="007F3F29">
        <w:rPr>
          <w:rFonts w:ascii="Times New Roman" w:hAnsi="Times New Roman" w:cs="Times New Roman"/>
          <w:sz w:val="24"/>
          <w:szCs w:val="24"/>
        </w:rPr>
        <w:t>взаимоприемлемого решения.</w:t>
      </w:r>
    </w:p>
    <w:p w:rsidR="007F7495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7F3F2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7F3F29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B622A9" w:rsidRDefault="00B622A9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29">
        <w:rPr>
          <w:rFonts w:ascii="Times New Roman" w:hAnsi="Times New Roman" w:cs="Times New Roman"/>
          <w:b/>
          <w:sz w:val="24"/>
          <w:szCs w:val="24"/>
        </w:rPr>
        <w:t xml:space="preserve">5.Утверждение </w:t>
      </w:r>
      <w:r w:rsidRPr="007F3F29">
        <w:rPr>
          <w:rFonts w:ascii="Times New Roman" w:hAnsi="Times New Roman" w:cs="Times New Roman"/>
          <w:b/>
          <w:bCs/>
          <w:sz w:val="24"/>
          <w:szCs w:val="24"/>
        </w:rPr>
        <w:t xml:space="preserve">Должностной </w:t>
      </w:r>
      <w:r w:rsidRPr="007F3F29">
        <w:rPr>
          <w:rFonts w:ascii="Times New Roman" w:hAnsi="Times New Roman" w:cs="Times New Roman"/>
          <w:b/>
          <w:sz w:val="24"/>
          <w:szCs w:val="24"/>
        </w:rPr>
        <w:t>инструкции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5.1.Заведующий МБДОУ утверждает Должностную инструкцию путем издания соответствующего приказа.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5.2.В приказе в обязательном порядке указываются: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- дата введения Должностной инструкции в действие;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495" w:rsidRPr="007F3F29" w:rsidRDefault="00464E2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указание порядка</w:t>
      </w:r>
      <w:r w:rsidR="00B622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7495" w:rsidRPr="007F3F29">
        <w:rPr>
          <w:rFonts w:ascii="Times New Roman" w:hAnsi="Times New Roman" w:cs="Times New Roman"/>
          <w:sz w:val="24"/>
          <w:szCs w:val="24"/>
        </w:rPr>
        <w:t>ознакомлении</w:t>
      </w:r>
      <w:proofErr w:type="gramEnd"/>
      <w:r w:rsidR="007F7495" w:rsidRPr="007F3F29">
        <w:rPr>
          <w:rFonts w:ascii="Times New Roman" w:hAnsi="Times New Roman" w:cs="Times New Roman"/>
          <w:sz w:val="24"/>
          <w:szCs w:val="24"/>
        </w:rPr>
        <w:t xml:space="preserve"> работников с </w:t>
      </w:r>
      <w:r w:rsidR="00B622A9">
        <w:rPr>
          <w:rFonts w:ascii="Times New Roman" w:hAnsi="Times New Roman" w:cs="Times New Roman"/>
          <w:sz w:val="24"/>
          <w:szCs w:val="24"/>
        </w:rPr>
        <w:t xml:space="preserve">новыми и\или дополнениями, изменениями в </w:t>
      </w:r>
      <w:r w:rsidR="007F7495" w:rsidRPr="007F3F29">
        <w:rPr>
          <w:rFonts w:ascii="Times New Roman" w:hAnsi="Times New Roman" w:cs="Times New Roman"/>
          <w:sz w:val="24"/>
          <w:szCs w:val="24"/>
        </w:rPr>
        <w:t>Должностной инструкцией и сроки для этого;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- иные условия.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5.3.Утвержденные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B622A9" w:rsidRDefault="00B622A9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29">
        <w:rPr>
          <w:rFonts w:ascii="Times New Roman" w:hAnsi="Times New Roman" w:cs="Times New Roman"/>
          <w:b/>
          <w:sz w:val="24"/>
          <w:szCs w:val="24"/>
        </w:rPr>
        <w:t>6.Ознакомление работников с Должностной инструкцией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6.1.Ознакомление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6.2.Ознакомление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</w:t>
      </w:r>
      <w:r w:rsidRPr="007F3F29">
        <w:rPr>
          <w:rFonts w:ascii="Times New Roman" w:hAnsi="Times New Roman" w:cs="Times New Roman"/>
          <w:sz w:val="24"/>
          <w:szCs w:val="24"/>
        </w:rPr>
        <w:lastRenderedPageBreak/>
        <w:t>ознакомления работник проставляет на Должностной инструкции ознакомительную визу - с инструкцией ознакомлен, дата, подпись.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6.3.Требования, установленные в Должностной инструкции, действительны с того момента, когда работник был с ней ознакомлен.</w:t>
      </w:r>
    </w:p>
    <w:p w:rsidR="00B622A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6.4.В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  <w:r w:rsidR="00B622A9">
        <w:rPr>
          <w:rFonts w:ascii="Times New Roman" w:hAnsi="Times New Roman" w:cs="Times New Roman"/>
          <w:sz w:val="24"/>
          <w:szCs w:val="24"/>
        </w:rPr>
        <w:t xml:space="preserve"> Отказ поступающим работником от выполнения должностных обязанностей, указанных в инструкциях,  равносилен отказу от должности. Согласие частичное выполнение </w:t>
      </w:r>
      <w:proofErr w:type="gramStart"/>
      <w:r w:rsidR="00B622A9">
        <w:rPr>
          <w:rFonts w:ascii="Times New Roman" w:hAnsi="Times New Roman" w:cs="Times New Roman"/>
          <w:sz w:val="24"/>
          <w:szCs w:val="24"/>
        </w:rPr>
        <w:t>должностных</w:t>
      </w:r>
      <w:proofErr w:type="gramEnd"/>
      <w:r w:rsidR="00B622A9">
        <w:rPr>
          <w:rFonts w:ascii="Times New Roman" w:hAnsi="Times New Roman" w:cs="Times New Roman"/>
          <w:sz w:val="24"/>
          <w:szCs w:val="24"/>
        </w:rPr>
        <w:t xml:space="preserve"> инструкции также недопустимо. 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6.5.Для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7F7495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F29">
        <w:rPr>
          <w:rFonts w:ascii="Times New Roman" w:hAnsi="Times New Roman" w:cs="Times New Roman"/>
          <w:b/>
          <w:sz w:val="24"/>
          <w:szCs w:val="24"/>
        </w:rPr>
        <w:t>7.Внесение</w:t>
      </w:r>
      <w:r w:rsidR="00FB73F0">
        <w:rPr>
          <w:rFonts w:ascii="Times New Roman" w:hAnsi="Times New Roman" w:cs="Times New Roman"/>
          <w:b/>
          <w:sz w:val="24"/>
          <w:szCs w:val="24"/>
        </w:rPr>
        <w:t xml:space="preserve"> дополнений и</w:t>
      </w:r>
      <w:r w:rsidRPr="007F3F29">
        <w:rPr>
          <w:rFonts w:ascii="Times New Roman" w:hAnsi="Times New Roman" w:cs="Times New Roman"/>
          <w:b/>
          <w:sz w:val="24"/>
          <w:szCs w:val="24"/>
        </w:rPr>
        <w:t xml:space="preserve"> изменений в Должностную инструкцию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7.1.Внесение </w:t>
      </w:r>
      <w:r w:rsidR="00FB73F0">
        <w:rPr>
          <w:rFonts w:ascii="Times New Roman" w:hAnsi="Times New Roman" w:cs="Times New Roman"/>
          <w:sz w:val="24"/>
          <w:szCs w:val="24"/>
        </w:rPr>
        <w:t xml:space="preserve">дополнений и </w:t>
      </w:r>
      <w:r w:rsidRPr="007F3F29">
        <w:rPr>
          <w:rFonts w:ascii="Times New Roman" w:hAnsi="Times New Roman" w:cs="Times New Roman"/>
          <w:sz w:val="24"/>
          <w:szCs w:val="24"/>
        </w:rPr>
        <w:t>изменений в Должностную инструкцию осуществляется в следующих случаях:</w:t>
      </w:r>
    </w:p>
    <w:p w:rsidR="007F7495" w:rsidRPr="007F3F29" w:rsidRDefault="00B622A9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7.1.1.в</w:t>
      </w:r>
      <w:r w:rsidR="007F7495" w:rsidRPr="007F3F29">
        <w:rPr>
          <w:rFonts w:ascii="Times New Roman" w:hAnsi="Times New Roman" w:cs="Times New Roman"/>
          <w:sz w:val="24"/>
          <w:szCs w:val="24"/>
        </w:rPr>
        <w:t xml:space="preserve"> связи с изменением обязательных условий трудового договора. </w:t>
      </w:r>
      <w:proofErr w:type="gramStart"/>
      <w:r w:rsidR="007F7495" w:rsidRPr="007F3F29">
        <w:rPr>
          <w:rFonts w:ascii="Times New Roman" w:hAnsi="Times New Roman" w:cs="Times New Roman"/>
          <w:sz w:val="24"/>
          <w:szCs w:val="24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 w:rsidR="007F7495" w:rsidRPr="007F3F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7495" w:rsidRPr="007F3F29">
        <w:rPr>
          <w:rFonts w:ascii="Times New Roman" w:hAnsi="Times New Roman" w:cs="Times New Roman"/>
          <w:sz w:val="24"/>
          <w:szCs w:val="24"/>
        </w:rPr>
        <w:t>После получения работником соглашения на продолжение трудовых отношений, вносятся изменения в Должностную инструкцию).</w:t>
      </w:r>
      <w:proofErr w:type="gramEnd"/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7.1.2.при изменении организационных условий труда, без изменения трудовой функции работника.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7.2.Заведующий МБДОУ или лицо, уполномоченное им, составляет Должностную инструкцию в новой редакции</w:t>
      </w:r>
      <w:r w:rsidR="00FB73F0">
        <w:rPr>
          <w:rFonts w:ascii="Times New Roman" w:hAnsi="Times New Roman" w:cs="Times New Roman"/>
          <w:sz w:val="24"/>
          <w:szCs w:val="24"/>
        </w:rPr>
        <w:t xml:space="preserve"> (либо дополнения к ней)</w:t>
      </w:r>
      <w:r w:rsidRPr="007F3F29">
        <w:rPr>
          <w:rFonts w:ascii="Times New Roman" w:hAnsi="Times New Roman" w:cs="Times New Roman"/>
          <w:sz w:val="24"/>
          <w:szCs w:val="24"/>
        </w:rPr>
        <w:t>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</w:t>
      </w:r>
      <w:r w:rsidR="00FB73F0">
        <w:rPr>
          <w:rFonts w:ascii="Times New Roman" w:hAnsi="Times New Roman" w:cs="Times New Roman"/>
          <w:sz w:val="24"/>
          <w:szCs w:val="24"/>
        </w:rPr>
        <w:t xml:space="preserve"> (либо с дополнениями и изменениями)</w:t>
      </w:r>
      <w:r w:rsidRPr="007F3F29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требованиями, установленными разделом 6 настоящего Положения.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F29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B622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3F29">
        <w:rPr>
          <w:rFonts w:ascii="Times New Roman" w:hAnsi="Times New Roman" w:cs="Times New Roman"/>
          <w:b/>
          <w:bCs/>
          <w:sz w:val="24"/>
          <w:szCs w:val="24"/>
        </w:rPr>
        <w:t>Хранение должностных инструкций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3F29">
        <w:rPr>
          <w:rFonts w:ascii="Times New Roman" w:hAnsi="Times New Roman" w:cs="Times New Roman"/>
          <w:sz w:val="24"/>
          <w:szCs w:val="24"/>
        </w:rPr>
        <w:t>8.1.Должностные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8.2.Должностные инструкции работников МБДОУ подлежат постоянному хранению в МБДОУ </w:t>
      </w:r>
      <w:r w:rsidR="00464E25">
        <w:rPr>
          <w:rFonts w:ascii="Times New Roman" w:hAnsi="Times New Roman" w:cs="Times New Roman"/>
          <w:sz w:val="24"/>
          <w:szCs w:val="24"/>
        </w:rPr>
        <w:t xml:space="preserve">и </w:t>
      </w:r>
      <w:r w:rsidRPr="007F3F29">
        <w:rPr>
          <w:rFonts w:ascii="Times New Roman" w:hAnsi="Times New Roman" w:cs="Times New Roman"/>
          <w:sz w:val="24"/>
          <w:szCs w:val="24"/>
        </w:rPr>
        <w:t xml:space="preserve">в течение трех лет после их замены </w:t>
      </w:r>
      <w:proofErr w:type="gramStart"/>
      <w:r w:rsidRPr="007F3F29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7F3F29">
        <w:rPr>
          <w:rFonts w:ascii="Times New Roman" w:hAnsi="Times New Roman" w:cs="Times New Roman"/>
          <w:sz w:val="24"/>
          <w:szCs w:val="24"/>
        </w:rPr>
        <w:t>.</w:t>
      </w: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495" w:rsidRPr="007F3F29" w:rsidRDefault="007F7495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7495" w:rsidRPr="007F3F29" w:rsidRDefault="00F66D4B" w:rsidP="007F749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6D4B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1576D1ED" wp14:editId="0A603270">
            <wp:extent cx="5940425" cy="7687310"/>
            <wp:effectExtent l="0" t="0" r="3175" b="8890"/>
            <wp:docPr id="2" name="Рисунок 2" descr="C:\Users\Home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631D" w:rsidRDefault="00A1631D"/>
    <w:p w:rsidR="00F66D4B" w:rsidRDefault="00F66D4B"/>
    <w:p w:rsidR="00F66D4B" w:rsidRDefault="00F66D4B"/>
    <w:p w:rsidR="00F66D4B" w:rsidRDefault="00F66D4B"/>
    <w:sectPr w:rsidR="00F66D4B" w:rsidSect="00A16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95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0BE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617C"/>
    <w:rsid w:val="000473C9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6B78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8AA"/>
    <w:rsid w:val="00086B03"/>
    <w:rsid w:val="0008714B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24B6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88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18A4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48A2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25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513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82E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5CE8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7F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500AC"/>
    <w:rsid w:val="00650407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87D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262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5D1E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6B0"/>
    <w:rsid w:val="007F1CC3"/>
    <w:rsid w:val="007F1EE1"/>
    <w:rsid w:val="007F23EC"/>
    <w:rsid w:val="007F27B1"/>
    <w:rsid w:val="007F285E"/>
    <w:rsid w:val="007F28FE"/>
    <w:rsid w:val="007F3138"/>
    <w:rsid w:val="007F49DA"/>
    <w:rsid w:val="007F5693"/>
    <w:rsid w:val="007F5797"/>
    <w:rsid w:val="007F5AC5"/>
    <w:rsid w:val="007F63CC"/>
    <w:rsid w:val="007F66FF"/>
    <w:rsid w:val="007F6B77"/>
    <w:rsid w:val="007F7495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C6A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285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0E2B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4867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5F5C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2E95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2A9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ECD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8CB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286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770AB"/>
    <w:rsid w:val="00C77706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0A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1ED1"/>
    <w:rsid w:val="00E1218E"/>
    <w:rsid w:val="00E12F46"/>
    <w:rsid w:val="00E12F72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17B4B"/>
    <w:rsid w:val="00E20F50"/>
    <w:rsid w:val="00E2127F"/>
    <w:rsid w:val="00E21567"/>
    <w:rsid w:val="00E21D61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DE6"/>
    <w:rsid w:val="00F02EA8"/>
    <w:rsid w:val="00F0311C"/>
    <w:rsid w:val="00F03437"/>
    <w:rsid w:val="00F03FCB"/>
    <w:rsid w:val="00F04413"/>
    <w:rsid w:val="00F04442"/>
    <w:rsid w:val="00F0484E"/>
    <w:rsid w:val="00F04CED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257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6D4B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05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3F0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495"/>
    <w:pPr>
      <w:spacing w:after="0" w:line="240" w:lineRule="auto"/>
    </w:pPr>
  </w:style>
  <w:style w:type="table" w:styleId="a4">
    <w:name w:val="Table Grid"/>
    <w:basedOn w:val="a1"/>
    <w:uiPriority w:val="59"/>
    <w:rsid w:val="007F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495"/>
    <w:pPr>
      <w:spacing w:after="0" w:line="240" w:lineRule="auto"/>
    </w:pPr>
  </w:style>
  <w:style w:type="table" w:styleId="a4">
    <w:name w:val="Table Grid"/>
    <w:basedOn w:val="a1"/>
    <w:uiPriority w:val="59"/>
    <w:rsid w:val="007F7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МБДОУ №155 г.Казань</cp:lastModifiedBy>
  <cp:revision>8</cp:revision>
  <cp:lastPrinted>2021-08-02T22:24:00Z</cp:lastPrinted>
  <dcterms:created xsi:type="dcterms:W3CDTF">2021-07-12T18:09:00Z</dcterms:created>
  <dcterms:modified xsi:type="dcterms:W3CDTF">2021-08-03T08:53:00Z</dcterms:modified>
</cp:coreProperties>
</file>